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hd w:val="clear" w:color="auto" w:fill="FFFFFF"/>
        <w:spacing w:beforeAutospacing="0" w:before="225" w:afterAutospacing="0" w:after="225"/>
        <w:ind w:firstLine="360"/>
        <w:jc w:val="center"/>
        <w:rPr>
          <w:rFonts w:ascii="Times New Roman" w:hAnsi="Times New Roman"/>
          <w:sz w:val="28"/>
          <w:szCs w:val="28"/>
        </w:rPr>
      </w:pPr>
      <w:r>
        <w:rPr>
          <w:rFonts w:cs="Arial" w:ascii="Times New Roman" w:hAnsi="Times New Roman"/>
          <w:b/>
          <w:bCs/>
          <w:i w:val="false"/>
          <w:caps w:val="false"/>
          <w:smallCaps w:val="false"/>
          <w:color w:val="111111"/>
          <w:spacing w:val="0"/>
          <w:sz w:val="28"/>
          <w:szCs w:val="28"/>
        </w:rPr>
        <w:t>«Мы, играя, развиваем»</w:t>
      </w:r>
    </w:p>
    <w:p>
      <w:pPr>
        <w:pStyle w:val="NormalWeb"/>
        <w:shd w:val="clear" w:color="auto" w:fill="FFFFFF"/>
        <w:spacing w:beforeAutospacing="0" w:before="225" w:afterAutospacing="0" w:after="225"/>
        <w:ind w:firstLine="360"/>
        <w:jc w:val="both"/>
        <w:rPr>
          <w:rFonts w:ascii="Times New Roman" w:hAnsi="Times New Roman"/>
          <w:sz w:val="28"/>
          <w:szCs w:val="28"/>
        </w:rPr>
      </w:pPr>
      <w:r>
        <w:rPr>
          <w:rFonts w:cs="Arial" w:ascii="Times New Roman" w:hAnsi="Times New Roman"/>
          <w:color w:val="111111"/>
          <w:sz w:val="28"/>
          <w:szCs w:val="28"/>
        </w:rPr>
        <w:t>В настоящее время появилось целое направление в педагогической науке - игровая педагогика, которая рассматривает игру как ведущий метод воспитания и обучения детей дошкольного и младшего школьного возрастов. Согласно этой концепции, опора на игровую деятельность, игровые формы, приемы – это важнейший путь включения детей в учебную работу, способ обеспечения эмоционального отклика на воспитательные воздействия и нормальных условий жизнедеятельности.</w:t>
      </w:r>
    </w:p>
    <w:p>
      <w:pPr>
        <w:pStyle w:val="NormalWeb"/>
        <w:shd w:val="clear" w:color="auto" w:fill="FFFFFF"/>
        <w:spacing w:beforeAutospacing="0" w:before="225" w:afterAutospacing="0" w:after="225"/>
        <w:ind w:firstLine="360"/>
        <w:jc w:val="both"/>
        <w:rPr>
          <w:rFonts w:ascii="Times New Roman" w:hAnsi="Times New Roman"/>
          <w:sz w:val="28"/>
          <w:szCs w:val="28"/>
        </w:rPr>
      </w:pPr>
      <w:r>
        <w:rPr>
          <w:rFonts w:cs="Arial" w:ascii="Times New Roman" w:hAnsi="Times New Roman"/>
          <w:color w:val="111111"/>
          <w:sz w:val="28"/>
          <w:szCs w:val="28"/>
        </w:rPr>
        <w:t>Игра выполняет следующие функции: 1) общевоспитательную – усвоение норм и правил поведения, воспитание нравственных и волевых качеств, способности к сопереживанию, оказанию помощи, к коллективизму и дружбе. 2) познавательную – все сведения об окружающем ребенок получает через игры, познание социальных ролей. 6 3) развивающую – осуществляется умственное и физическое развитие детей. 4) развитие речи.</w:t>
      </w:r>
    </w:p>
    <w:p>
      <w:pPr>
        <w:pStyle w:val="NormalWeb"/>
        <w:shd w:val="clear" w:color="auto" w:fill="FFFFFF"/>
        <w:spacing w:beforeAutospacing="0" w:before="0" w:afterAutospacing="0" w:after="0"/>
        <w:ind w:firstLine="360"/>
        <w:jc w:val="both"/>
        <w:rPr/>
      </w:pPr>
      <w:r>
        <w:rPr>
          <w:rStyle w:val="Strong"/>
          <w:rFonts w:cs="Arial" w:ascii="Times New Roman" w:hAnsi="Times New Roman"/>
          <w:color w:val="111111"/>
          <w:sz w:val="28"/>
          <w:szCs w:val="28"/>
        </w:rPr>
        <w:t>Развиваем внимание и концентрацию</w:t>
      </w:r>
    </w:p>
    <w:p>
      <w:pPr>
        <w:pStyle w:val="NormalWeb"/>
        <w:shd w:val="clear" w:color="auto" w:fill="FFFFFF"/>
        <w:spacing w:beforeAutospacing="0" w:before="0" w:afterAutospacing="0" w:after="0"/>
        <w:ind w:firstLine="360"/>
        <w:jc w:val="both"/>
        <w:rPr>
          <w:rFonts w:ascii="Times New Roman" w:hAnsi="Times New Roman"/>
          <w:sz w:val="28"/>
          <w:szCs w:val="28"/>
        </w:rPr>
      </w:pPr>
      <w:r>
        <w:rPr>
          <w:rFonts w:cs="Arial" w:ascii="Times New Roman" w:hAnsi="Times New Roman"/>
          <w:i/>
          <w:iCs/>
          <w:color w:val="111111"/>
          <w:sz w:val="28"/>
          <w:szCs w:val="28"/>
        </w:rPr>
        <w:t>Упражнение «Зеркало»</w:t>
      </w:r>
    </w:p>
    <w:p>
      <w:pPr>
        <w:pStyle w:val="NormalWeb"/>
        <w:shd w:val="clear" w:color="auto" w:fill="FFFFFF"/>
        <w:spacing w:beforeAutospacing="0" w:before="225" w:afterAutospacing="0" w:after="225"/>
        <w:ind w:firstLine="360"/>
        <w:jc w:val="both"/>
        <w:rPr>
          <w:rFonts w:ascii="Times New Roman" w:hAnsi="Times New Roman"/>
          <w:sz w:val="28"/>
          <w:szCs w:val="28"/>
        </w:rPr>
      </w:pPr>
      <w:r>
        <w:rPr>
          <w:rFonts w:cs="Arial" w:ascii="Times New Roman" w:hAnsi="Times New Roman"/>
          <w:color w:val="111111"/>
          <w:sz w:val="28"/>
          <w:szCs w:val="28"/>
        </w:rPr>
        <w:t>Ребенок будто бы смотрится в зеркало (в экран компьютера). Вы - взрослый - его отражение. Постарайтесь синхронно выполнять любые движения: медленно ходить по комнате, подпрыгивать, разводить руки, строить гримасы и смешные рожицы, не дотрагиваясь друг до друга. Через пару минут меняемся ролями.</w:t>
      </w:r>
    </w:p>
    <w:p>
      <w:pPr>
        <w:pStyle w:val="NormalWeb"/>
        <w:shd w:val="clear" w:color="auto" w:fill="FFFFFF"/>
        <w:spacing w:beforeAutospacing="0" w:before="0" w:afterAutospacing="0" w:after="0"/>
        <w:ind w:firstLine="360"/>
        <w:jc w:val="both"/>
        <w:rPr/>
      </w:pPr>
      <w:r>
        <w:rPr>
          <w:rStyle w:val="Strong"/>
          <w:rFonts w:cs="Arial" w:ascii="Times New Roman" w:hAnsi="Times New Roman"/>
          <w:color w:val="111111"/>
          <w:sz w:val="28"/>
          <w:szCs w:val="28"/>
        </w:rPr>
        <w:t>Развиваем память и наблюдательность</w:t>
      </w:r>
    </w:p>
    <w:p>
      <w:pPr>
        <w:pStyle w:val="NormalWeb"/>
        <w:shd w:val="clear" w:color="auto" w:fill="FFFFFF"/>
        <w:spacing w:beforeAutospacing="0" w:before="0" w:afterAutospacing="0" w:after="0"/>
        <w:ind w:firstLine="360"/>
        <w:jc w:val="both"/>
        <w:rPr>
          <w:rFonts w:ascii="Times New Roman" w:hAnsi="Times New Roman"/>
          <w:sz w:val="28"/>
          <w:szCs w:val="28"/>
        </w:rPr>
      </w:pPr>
      <w:r>
        <w:rPr>
          <w:rFonts w:cs="Arial" w:ascii="Times New Roman" w:hAnsi="Times New Roman"/>
          <w:i/>
          <w:iCs/>
          <w:color w:val="111111"/>
          <w:sz w:val="28"/>
          <w:szCs w:val="28"/>
        </w:rPr>
        <w:t>Упражнение «Что изменилось»</w:t>
      </w:r>
    </w:p>
    <w:p>
      <w:pPr>
        <w:pStyle w:val="NormalWeb"/>
        <w:shd w:val="clear" w:color="auto" w:fill="FFFFFF"/>
        <w:spacing w:beforeAutospacing="0" w:before="225" w:afterAutospacing="0" w:after="225"/>
        <w:ind w:firstLine="360"/>
        <w:jc w:val="both"/>
        <w:rPr>
          <w:rFonts w:ascii="Times New Roman" w:hAnsi="Times New Roman"/>
          <w:sz w:val="28"/>
          <w:szCs w:val="28"/>
        </w:rPr>
      </w:pPr>
      <w:r>
        <w:rPr>
          <w:rFonts w:cs="Arial" w:ascii="Times New Roman" w:hAnsi="Times New Roman"/>
          <w:color w:val="111111"/>
          <w:sz w:val="28"/>
          <w:szCs w:val="28"/>
        </w:rPr>
        <w:t>Один участник должен запомнить, как сидит ведущий. Потом он закрывает глаза, а когда открывает, то должен определить, что изменилось (положение ноги или руки, выражение лица и т. д.).</w:t>
      </w:r>
    </w:p>
    <w:p>
      <w:pPr>
        <w:pStyle w:val="NormalWeb"/>
        <w:shd w:val="clear" w:color="auto" w:fill="FFFFFF"/>
        <w:spacing w:beforeAutospacing="0" w:before="225" w:afterAutospacing="0" w:after="225"/>
        <w:ind w:firstLine="360"/>
        <w:jc w:val="both"/>
        <w:rPr>
          <w:rFonts w:ascii="Times New Roman" w:hAnsi="Times New Roman"/>
          <w:sz w:val="28"/>
          <w:szCs w:val="28"/>
        </w:rPr>
      </w:pPr>
      <w:r>
        <w:rPr>
          <w:rFonts w:cs="Arial" w:ascii="Times New Roman" w:hAnsi="Times New Roman"/>
          <w:color w:val="111111"/>
          <w:sz w:val="28"/>
          <w:szCs w:val="28"/>
        </w:rPr>
        <w:t>Вариант. Ставим на столе несколько предметов (от 3 до 6). Запоминаем и закрываем глаза. Ведущий убирает одну игрушку или меняет местами. Ребенок определяет, что пропало или изменилось.</w:t>
      </w:r>
    </w:p>
    <w:p>
      <w:pPr>
        <w:pStyle w:val="NormalWeb"/>
        <w:shd w:val="clear" w:color="auto" w:fill="FFFFFF"/>
        <w:spacing w:beforeAutospacing="0" w:before="0" w:afterAutospacing="0" w:after="0"/>
        <w:ind w:firstLine="360"/>
        <w:jc w:val="both"/>
        <w:rPr/>
      </w:pPr>
      <w:r>
        <w:rPr>
          <w:rStyle w:val="Strong"/>
          <w:rFonts w:cs="Arial" w:ascii="Times New Roman" w:hAnsi="Times New Roman"/>
          <w:color w:val="111111"/>
          <w:sz w:val="28"/>
          <w:szCs w:val="28"/>
        </w:rPr>
        <w:t>Развиваем самоконтроль</w:t>
      </w:r>
    </w:p>
    <w:p>
      <w:pPr>
        <w:pStyle w:val="NormalWeb"/>
        <w:shd w:val="clear" w:color="auto" w:fill="FFFFFF"/>
        <w:spacing w:beforeAutospacing="0" w:before="0" w:afterAutospacing="0" w:after="0"/>
        <w:ind w:firstLine="360"/>
        <w:jc w:val="both"/>
        <w:rPr>
          <w:rFonts w:ascii="Times New Roman" w:hAnsi="Times New Roman"/>
          <w:sz w:val="28"/>
          <w:szCs w:val="28"/>
        </w:rPr>
      </w:pPr>
      <w:r>
        <w:rPr>
          <w:rFonts w:cs="Arial" w:ascii="Times New Roman" w:hAnsi="Times New Roman"/>
          <w:i/>
          <w:iCs/>
          <w:color w:val="111111"/>
          <w:sz w:val="28"/>
          <w:szCs w:val="28"/>
        </w:rPr>
        <w:t>Упражнение «В темпе барабана»</w:t>
      </w:r>
    </w:p>
    <w:p>
      <w:pPr>
        <w:pStyle w:val="NormalWeb"/>
        <w:shd w:val="clear" w:color="auto" w:fill="FFFFFF"/>
        <w:spacing w:beforeAutospacing="0" w:before="225" w:afterAutospacing="0" w:after="225"/>
        <w:ind w:firstLine="360"/>
        <w:jc w:val="both"/>
        <w:rPr>
          <w:rFonts w:ascii="Times New Roman" w:hAnsi="Times New Roman"/>
          <w:sz w:val="28"/>
          <w:szCs w:val="28"/>
        </w:rPr>
      </w:pPr>
      <w:r>
        <w:rPr>
          <w:rFonts w:cs="Arial" w:ascii="Times New Roman" w:hAnsi="Times New Roman"/>
          <w:color w:val="111111"/>
          <w:sz w:val="28"/>
          <w:szCs w:val="28"/>
        </w:rPr>
        <w:t>Кто-то из взрослых играет на барабане или другом ударном инструменте. Ребенок двигается, пока звучит барабан. Когда музыка прекращается, он должен замереть на месте. Затем можно поменяться ролями. Для разнообразия можно менять темп игры на барабане (медленно, быстро, с ускорением). Ребенок должен следовать темпу.</w:t>
      </w:r>
    </w:p>
    <w:p>
      <w:pPr>
        <w:pStyle w:val="NormalWeb"/>
        <w:shd w:val="clear" w:color="auto" w:fill="FFFFFF"/>
        <w:spacing w:beforeAutospacing="0" w:before="225" w:afterAutospacing="0" w:after="225"/>
        <w:ind w:firstLine="360"/>
        <w:jc w:val="both"/>
        <w:rPr>
          <w:rFonts w:ascii="Times New Roman" w:hAnsi="Times New Roman"/>
          <w:sz w:val="28"/>
          <w:szCs w:val="28"/>
        </w:rPr>
      </w:pPr>
      <w:r>
        <w:rPr>
          <w:rFonts w:cs="Arial" w:ascii="Times New Roman" w:hAnsi="Times New Roman"/>
          <w:color w:val="111111"/>
          <w:sz w:val="28"/>
          <w:szCs w:val="28"/>
        </w:rPr>
        <w:t>Вариант. Когда прекращается игра на барабане, нужно назвать какое-нибудь число (в пределах десяти). Например, число пять. Тогда нужно остановиться и коснуться пола пятью частями тела. (Две ноги и три пальца или голова, два колена и две руки). Комбинации могут быть самые разнообразные. Приветствуйте оригинальные решения.</w:t>
      </w:r>
    </w:p>
    <w:p>
      <w:pPr>
        <w:pStyle w:val="NormalWeb"/>
        <w:shd w:val="clear" w:color="auto" w:fill="FFFFFF"/>
        <w:spacing w:beforeAutospacing="0" w:before="225" w:afterAutospacing="0" w:after="225"/>
        <w:ind w:firstLine="360"/>
        <w:jc w:val="both"/>
        <w:rPr>
          <w:rFonts w:ascii="Times New Roman" w:hAnsi="Times New Roman"/>
          <w:sz w:val="28"/>
          <w:szCs w:val="28"/>
        </w:rPr>
      </w:pPr>
      <w:r>
        <w:rPr>
          <w:rFonts w:cs="Arial" w:ascii="Times New Roman" w:hAnsi="Times New Roman"/>
          <w:color w:val="111111"/>
          <w:sz w:val="28"/>
          <w:szCs w:val="28"/>
        </w:rPr>
        <w:t>Если нет барабана, то можно использовать любые подручные предметы: кастрюли, ложки и т. д. Можно вместе смастерить маракас, засыпав крупу в пластиковую бутылку или в яйцо от киндер-сюрприза. И устроить концерт шумового оркестра, который будет аккомпанировать вашей любимой музыкальной композиции.</w:t>
      </w:r>
    </w:p>
    <w:p>
      <w:pPr>
        <w:pStyle w:val="NormalWeb"/>
        <w:shd w:val="clear" w:color="auto" w:fill="FFFFFF"/>
        <w:spacing w:beforeAutospacing="0" w:before="0" w:afterAutospacing="0" w:after="0"/>
        <w:ind w:firstLine="360"/>
        <w:jc w:val="both"/>
        <w:rPr>
          <w:rFonts w:ascii="Times New Roman" w:hAnsi="Times New Roman"/>
          <w:sz w:val="28"/>
          <w:szCs w:val="28"/>
        </w:rPr>
      </w:pPr>
      <w:r>
        <w:rPr>
          <w:rFonts w:cs="Arial" w:ascii="Times New Roman" w:hAnsi="Times New Roman"/>
          <w:i/>
          <w:iCs/>
          <w:color w:val="111111"/>
          <w:sz w:val="28"/>
          <w:szCs w:val="28"/>
        </w:rPr>
        <w:t>Игра «Если бы я был звездой»</w:t>
      </w:r>
    </w:p>
    <w:p>
      <w:pPr>
        <w:pStyle w:val="NormalWeb"/>
        <w:shd w:val="clear" w:color="auto" w:fill="FFFFFF"/>
        <w:spacing w:beforeAutospacing="0" w:before="225" w:afterAutospacing="0" w:after="225"/>
        <w:ind w:firstLine="360"/>
        <w:jc w:val="both"/>
        <w:rPr>
          <w:rFonts w:ascii="Times New Roman" w:hAnsi="Times New Roman"/>
          <w:sz w:val="28"/>
          <w:szCs w:val="28"/>
        </w:rPr>
      </w:pPr>
      <w:r>
        <w:rPr>
          <w:rFonts w:cs="Arial" w:ascii="Times New Roman" w:hAnsi="Times New Roman"/>
          <w:color w:val="111111"/>
          <w:sz w:val="28"/>
          <w:szCs w:val="28"/>
        </w:rPr>
        <w:t>Цель: развитие воображения, осознание детьми своих реальных и потенциальных возможностей.</w:t>
      </w:r>
    </w:p>
    <w:p>
      <w:pPr>
        <w:pStyle w:val="NormalWeb"/>
        <w:shd w:val="clear" w:color="auto" w:fill="FFFFFF"/>
        <w:spacing w:beforeAutospacing="0" w:before="225" w:afterAutospacing="0" w:after="225"/>
        <w:ind w:firstLine="360"/>
        <w:jc w:val="both"/>
        <w:rPr>
          <w:rFonts w:ascii="Times New Roman" w:hAnsi="Times New Roman"/>
          <w:sz w:val="28"/>
          <w:szCs w:val="28"/>
        </w:rPr>
      </w:pPr>
      <w:r>
        <w:rPr>
          <w:rFonts w:cs="Arial" w:ascii="Times New Roman" w:hAnsi="Times New Roman"/>
          <w:color w:val="111111"/>
          <w:sz w:val="28"/>
          <w:szCs w:val="28"/>
        </w:rPr>
        <w:t>Описание: взрослый предлагает детям пофантазировать и закончить фразу:</w:t>
      </w:r>
    </w:p>
    <w:p>
      <w:pPr>
        <w:pStyle w:val="NormalWeb"/>
        <w:shd w:val="clear" w:color="auto" w:fill="FFFFFF"/>
        <w:spacing w:beforeAutospacing="0" w:before="225" w:afterAutospacing="0" w:after="225"/>
        <w:ind w:firstLine="360"/>
        <w:rPr>
          <w:rFonts w:ascii="Times New Roman" w:hAnsi="Times New Roman"/>
          <w:sz w:val="28"/>
          <w:szCs w:val="28"/>
        </w:rPr>
      </w:pPr>
      <w:r>
        <w:rPr>
          <w:rFonts w:cs="Arial" w:ascii="Times New Roman" w:hAnsi="Times New Roman"/>
          <w:color w:val="111111"/>
          <w:sz w:val="28"/>
          <w:szCs w:val="28"/>
        </w:rPr>
        <w:t xml:space="preserve">• </w:t>
      </w:r>
      <w:r>
        <w:rPr>
          <w:rFonts w:cs="Arial" w:ascii="Times New Roman" w:hAnsi="Times New Roman"/>
          <w:color w:val="111111"/>
          <w:sz w:val="28"/>
          <w:szCs w:val="28"/>
        </w:rPr>
        <w:t>Если бы я был (а) звездой, то я…</w:t>
      </w:r>
    </w:p>
    <w:p>
      <w:pPr>
        <w:pStyle w:val="NormalWeb"/>
        <w:shd w:val="clear" w:color="auto" w:fill="FFFFFF"/>
        <w:spacing w:beforeAutospacing="0" w:before="225" w:afterAutospacing="0" w:after="225"/>
        <w:ind w:firstLine="360"/>
        <w:rPr>
          <w:rFonts w:ascii="Times New Roman" w:hAnsi="Times New Roman"/>
          <w:sz w:val="28"/>
          <w:szCs w:val="28"/>
        </w:rPr>
      </w:pPr>
      <w:r>
        <w:rPr>
          <w:rFonts w:cs="Arial" w:ascii="Times New Roman" w:hAnsi="Times New Roman"/>
          <w:color w:val="111111"/>
          <w:sz w:val="28"/>
          <w:szCs w:val="28"/>
        </w:rPr>
        <w:t xml:space="preserve">• </w:t>
      </w:r>
      <w:r>
        <w:rPr>
          <w:rFonts w:cs="Arial" w:ascii="Times New Roman" w:hAnsi="Times New Roman"/>
          <w:color w:val="111111"/>
          <w:sz w:val="28"/>
          <w:szCs w:val="28"/>
        </w:rPr>
        <w:t>Если бы я был (а) ветром, то я…</w:t>
      </w:r>
    </w:p>
    <w:p>
      <w:pPr>
        <w:pStyle w:val="NormalWeb"/>
        <w:shd w:val="clear" w:color="auto" w:fill="FFFFFF"/>
        <w:spacing w:beforeAutospacing="0" w:before="225" w:afterAutospacing="0" w:after="225"/>
        <w:ind w:firstLine="360"/>
        <w:rPr>
          <w:rFonts w:ascii="Times New Roman" w:hAnsi="Times New Roman"/>
          <w:sz w:val="28"/>
          <w:szCs w:val="28"/>
        </w:rPr>
      </w:pPr>
      <w:r>
        <w:rPr>
          <w:rFonts w:cs="Arial" w:ascii="Times New Roman" w:hAnsi="Times New Roman"/>
          <w:color w:val="111111"/>
          <w:sz w:val="28"/>
          <w:szCs w:val="28"/>
        </w:rPr>
        <w:t xml:space="preserve">• </w:t>
      </w:r>
      <w:r>
        <w:rPr>
          <w:rFonts w:cs="Arial" w:ascii="Times New Roman" w:hAnsi="Times New Roman"/>
          <w:color w:val="111111"/>
          <w:sz w:val="28"/>
          <w:szCs w:val="28"/>
        </w:rPr>
        <w:t>Если бы я оказался (ась) на луне, то я…</w:t>
      </w:r>
    </w:p>
    <w:p>
      <w:pPr>
        <w:pStyle w:val="NormalWeb"/>
        <w:shd w:val="clear" w:color="auto" w:fill="FFFFFF"/>
        <w:spacing w:beforeAutospacing="0" w:before="225" w:afterAutospacing="0" w:after="225"/>
        <w:ind w:firstLine="360"/>
        <w:rPr>
          <w:rFonts w:ascii="Times New Roman" w:hAnsi="Times New Roman"/>
          <w:sz w:val="28"/>
          <w:szCs w:val="28"/>
        </w:rPr>
      </w:pPr>
      <w:r>
        <w:rPr>
          <w:rFonts w:cs="Arial" w:ascii="Times New Roman" w:hAnsi="Times New Roman"/>
          <w:color w:val="111111"/>
          <w:sz w:val="28"/>
          <w:szCs w:val="28"/>
        </w:rPr>
        <w:t xml:space="preserve">• </w:t>
      </w:r>
      <w:r>
        <w:rPr>
          <w:rFonts w:cs="Arial" w:ascii="Times New Roman" w:hAnsi="Times New Roman"/>
          <w:color w:val="111111"/>
          <w:sz w:val="28"/>
          <w:szCs w:val="28"/>
        </w:rPr>
        <w:t>Если бы я жил (а) в прекрасном замке, то я…</w:t>
      </w:r>
    </w:p>
    <w:p>
      <w:pPr>
        <w:pStyle w:val="NormalWeb"/>
        <w:shd w:val="clear" w:color="auto" w:fill="FFFFFF"/>
        <w:spacing w:beforeAutospacing="0" w:before="225" w:afterAutospacing="0" w:after="225"/>
        <w:ind w:firstLine="360"/>
        <w:rPr>
          <w:rFonts w:ascii="Times New Roman" w:hAnsi="Times New Roman"/>
          <w:sz w:val="28"/>
          <w:szCs w:val="28"/>
        </w:rPr>
      </w:pPr>
      <w:r>
        <w:rPr>
          <w:rFonts w:cs="Arial" w:ascii="Times New Roman" w:hAnsi="Times New Roman"/>
          <w:color w:val="111111"/>
          <w:sz w:val="28"/>
          <w:szCs w:val="28"/>
        </w:rPr>
        <w:t xml:space="preserve">• </w:t>
      </w:r>
      <w:r>
        <w:rPr>
          <w:rFonts w:cs="Arial" w:ascii="Times New Roman" w:hAnsi="Times New Roman"/>
          <w:color w:val="111111"/>
          <w:sz w:val="28"/>
          <w:szCs w:val="28"/>
        </w:rPr>
        <w:t>Если бы я был (а) невидимкой, то я…</w:t>
      </w:r>
    </w:p>
    <w:p>
      <w:pPr>
        <w:pStyle w:val="NormalWeb"/>
        <w:shd w:val="clear" w:color="auto" w:fill="FFFFFF"/>
        <w:spacing w:beforeAutospacing="0" w:before="225" w:afterAutospacing="0" w:after="225"/>
        <w:ind w:firstLine="360"/>
        <w:rPr>
          <w:rFonts w:ascii="Times New Roman" w:hAnsi="Times New Roman"/>
          <w:sz w:val="28"/>
          <w:szCs w:val="28"/>
        </w:rPr>
      </w:pPr>
      <w:r>
        <w:rPr>
          <w:rFonts w:cs="Arial" w:ascii="Times New Roman" w:hAnsi="Times New Roman"/>
          <w:color w:val="111111"/>
          <w:sz w:val="28"/>
          <w:szCs w:val="28"/>
        </w:rPr>
        <w:t xml:space="preserve">• </w:t>
      </w:r>
      <w:r>
        <w:rPr>
          <w:rFonts w:cs="Arial" w:ascii="Times New Roman" w:hAnsi="Times New Roman"/>
          <w:color w:val="111111"/>
          <w:sz w:val="28"/>
          <w:szCs w:val="28"/>
        </w:rPr>
        <w:t>Если бы я был (а) самым (ой) добрым (ой, то я…</w:t>
      </w:r>
    </w:p>
    <w:p>
      <w:pPr>
        <w:pStyle w:val="NormalWeb"/>
        <w:shd w:val="clear" w:color="auto" w:fill="FFFFFF"/>
        <w:spacing w:beforeAutospacing="0" w:before="225" w:afterAutospacing="0" w:after="225"/>
        <w:ind w:firstLine="360"/>
        <w:rPr>
          <w:rFonts w:ascii="Times New Roman" w:hAnsi="Times New Roman"/>
          <w:sz w:val="28"/>
          <w:szCs w:val="28"/>
        </w:rPr>
      </w:pPr>
      <w:r>
        <w:rPr>
          <w:rFonts w:cs="Arial" w:ascii="Times New Roman" w:hAnsi="Times New Roman"/>
          <w:color w:val="111111"/>
          <w:sz w:val="28"/>
          <w:szCs w:val="28"/>
        </w:rPr>
        <w:t xml:space="preserve">• </w:t>
      </w:r>
      <w:r>
        <w:rPr>
          <w:rFonts w:cs="Arial" w:ascii="Times New Roman" w:hAnsi="Times New Roman"/>
          <w:color w:val="111111"/>
          <w:sz w:val="28"/>
          <w:szCs w:val="28"/>
        </w:rPr>
        <w:t>Если бы я был (а) воспитателем, то я…</w:t>
      </w:r>
    </w:p>
    <w:p>
      <w:pPr>
        <w:pStyle w:val="NormalWeb"/>
        <w:shd w:val="clear" w:color="auto" w:fill="FFFFFF"/>
        <w:spacing w:beforeAutospacing="0" w:before="225" w:afterAutospacing="0" w:after="225"/>
        <w:ind w:firstLine="360"/>
        <w:rPr>
          <w:rFonts w:ascii="Times New Roman" w:hAnsi="Times New Roman"/>
          <w:sz w:val="28"/>
          <w:szCs w:val="28"/>
        </w:rPr>
      </w:pPr>
      <w:r>
        <w:rPr>
          <w:rFonts w:cs="Arial" w:ascii="Times New Roman" w:hAnsi="Times New Roman"/>
          <w:color w:val="111111"/>
          <w:sz w:val="28"/>
          <w:szCs w:val="28"/>
        </w:rPr>
        <w:t xml:space="preserve">• </w:t>
      </w:r>
      <w:r>
        <w:rPr>
          <w:rFonts w:cs="Arial" w:ascii="Times New Roman" w:hAnsi="Times New Roman"/>
          <w:color w:val="111111"/>
          <w:sz w:val="28"/>
          <w:szCs w:val="28"/>
        </w:rPr>
        <w:t>Если бы я был (а) спасателем, то я…</w:t>
      </w:r>
    </w:p>
    <w:p>
      <w:pPr>
        <w:pStyle w:val="NormalWeb"/>
        <w:shd w:val="clear" w:color="auto" w:fill="FFFFFF"/>
        <w:spacing w:beforeAutospacing="0" w:before="225" w:afterAutospacing="0" w:after="225"/>
        <w:ind w:firstLine="360"/>
        <w:rPr>
          <w:rFonts w:ascii="Times New Roman" w:hAnsi="Times New Roman"/>
          <w:sz w:val="28"/>
          <w:szCs w:val="28"/>
        </w:rPr>
      </w:pPr>
      <w:r>
        <w:rPr>
          <w:rFonts w:cs="Arial" w:ascii="Times New Roman" w:hAnsi="Times New Roman"/>
          <w:color w:val="111111"/>
          <w:sz w:val="28"/>
          <w:szCs w:val="28"/>
        </w:rPr>
        <w:t xml:space="preserve">• </w:t>
      </w:r>
      <w:r>
        <w:rPr>
          <w:rFonts w:cs="Arial" w:ascii="Times New Roman" w:hAnsi="Times New Roman"/>
          <w:color w:val="111111"/>
          <w:sz w:val="28"/>
          <w:szCs w:val="28"/>
        </w:rPr>
        <w:t>Если бы я был (а) врачом, то я… и т. д.</w:t>
      </w:r>
    </w:p>
    <w:p>
      <w:pPr>
        <w:pStyle w:val="NormalWeb"/>
        <w:shd w:val="clear" w:color="auto" w:fill="FFFFFF"/>
        <w:spacing w:beforeAutospacing="0" w:before="0" w:afterAutospacing="0" w:after="0"/>
        <w:ind w:firstLine="360"/>
        <w:rPr>
          <w:rFonts w:ascii="Times New Roman" w:hAnsi="Times New Roman"/>
          <w:sz w:val="28"/>
          <w:szCs w:val="28"/>
        </w:rPr>
      </w:pPr>
      <w:r>
        <w:rPr>
          <w:rFonts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3"/>
    <w:next w:val="Style14"/>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725a4"/>
    <w:rPr>
      <w:b/>
      <w:bCs/>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NormalWeb">
    <w:name w:val="Normal (Web)"/>
    <w:basedOn w:val="Normal"/>
    <w:uiPriority w:val="99"/>
    <w:semiHidden/>
    <w:unhideWhenUsed/>
    <w:qFormat/>
    <w:rsid w:val="00f725a4"/>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LibreOffice/7.1.5.2$Windows_X86_64 LibreOffice_project/85f04e9f809797b8199d13c421bd8a2b025d52b5</Application>
  <AppVersion>15.0000</AppVersion>
  <Pages>2</Pages>
  <Words>467</Words>
  <Characters>2732</Characters>
  <CharactersWithSpaces>3176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2021-10-20T11:13:00Z</dcterms:created>
  <dc:creator>Windows User</dc:creator>
  <dc:description/>
  <dc:language>ru-RU</dc:language>
  <cp:lastModifiedBy/>
  <dcterms:modified xsi:type="dcterms:W3CDTF">2021-10-20T16:42:04Z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