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7" w:rsidRDefault="000B6457" w:rsidP="002120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34"/>
          <w:szCs w:val="34"/>
          <w:lang w:eastAsia="ru-RU"/>
        </w:rPr>
      </w:pPr>
      <w:r>
        <w:rPr>
          <w:rFonts w:ascii="Arial" w:eastAsia="Times New Roman" w:hAnsi="Arial" w:cs="Arial"/>
          <w:caps/>
          <w:color w:val="606161"/>
          <w:sz w:val="34"/>
          <w:szCs w:val="34"/>
          <w:lang w:eastAsia="ru-RU"/>
        </w:rPr>
        <w:t>4в</w:t>
      </w:r>
    </w:p>
    <w:p w:rsidR="00212038" w:rsidRPr="00212038" w:rsidRDefault="00212038" w:rsidP="002120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34"/>
          <w:szCs w:val="34"/>
          <w:lang w:eastAsia="ru-RU"/>
        </w:rPr>
      </w:pPr>
      <w:r w:rsidRPr="00212038">
        <w:rPr>
          <w:rFonts w:ascii="Arial" w:eastAsia="Times New Roman" w:hAnsi="Arial" w:cs="Arial"/>
          <w:caps/>
          <w:color w:val="606161"/>
          <w:sz w:val="34"/>
          <w:szCs w:val="34"/>
          <w:lang w:eastAsia="ru-RU"/>
        </w:rPr>
        <w:t>РИСУЕМ ЗИМНИЙ ПЕЙЗАЖ: ПОШАГОВЫЙ МАСТЕР-КЛАСС ДЛЯ ДЕТЕЙ</w:t>
      </w:r>
    </w:p>
    <w:p w:rsidR="00212038" w:rsidRPr="00212038" w:rsidRDefault="00212038" w:rsidP="00212038">
      <w:pPr>
        <w:shd w:val="clear" w:color="auto" w:fill="FFFFFF"/>
        <w:spacing w:line="272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095375" cy="77470"/>
            <wp:effectExtent l="19050" t="0" r="9525" b="0"/>
            <wp:docPr id="1" name="Рисунок 1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666666"/>
          <w:lang w:eastAsia="ru-RU"/>
        </w:rPr>
        <w:t>Рисуем зимний пейзаж:</w:t>
      </w:r>
      <w:r w:rsidRPr="00212038">
        <w:rPr>
          <w:rFonts w:ascii="Arial" w:eastAsia="Times New Roman" w:hAnsi="Arial" w:cs="Arial"/>
          <w:color w:val="666666"/>
          <w:lang w:eastAsia="ru-RU"/>
        </w:rPr>
        <w:t> пошаговый мастер-класс для детей.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2" name="Рисунок 2" descr="zimnii-peizazh-poetap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nii-peizazh-poetapn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136" w:line="240" w:lineRule="auto"/>
        <w:jc w:val="center"/>
        <w:outlineLvl w:val="0"/>
        <w:rPr>
          <w:rFonts w:ascii="Arial" w:eastAsia="Times New Roman" w:hAnsi="Arial" w:cs="Arial"/>
          <w:caps/>
          <w:color w:val="606161"/>
          <w:kern w:val="36"/>
          <w:sz w:val="34"/>
          <w:szCs w:val="34"/>
          <w:lang w:eastAsia="ru-RU"/>
        </w:rPr>
      </w:pPr>
      <w:r w:rsidRPr="00212038">
        <w:rPr>
          <w:rFonts w:ascii="Arial" w:eastAsia="Times New Roman" w:hAnsi="Arial" w:cs="Arial"/>
          <w:caps/>
          <w:color w:val="606161"/>
          <w:kern w:val="36"/>
          <w:sz w:val="34"/>
          <w:szCs w:val="34"/>
          <w:lang w:eastAsia="ru-RU"/>
        </w:rPr>
        <w:t>РИСУЕМ ЗИМНИЙ ПЕЙЗАЖ: ПОШАГОВЫЙ МАСТЕР-КЛАСС ПО РИСОВАНИЮ ДЛЯ ДЕТЕЙ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both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Сегодня мы с детьми нарисуем интересное панно и поработаем в разных техниках: объединим в одной работе рисование и рваную аппликацию и попробуем создать красивый зимний пейзаж. Такой пейзаж можно оформить в красивую рамку, и получится оригинальное зимнее панно к новому году или к Рождеству.</w:t>
      </w:r>
    </w:p>
    <w:p w:rsidR="00212038" w:rsidRPr="00212038" w:rsidRDefault="00212038" w:rsidP="00212038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27"/>
          <w:szCs w:val="27"/>
          <w:lang w:eastAsia="ru-RU"/>
        </w:rPr>
      </w:pPr>
      <w:r w:rsidRPr="00212038">
        <w:rPr>
          <w:rFonts w:ascii="Arial" w:eastAsia="Times New Roman" w:hAnsi="Arial" w:cs="Arial"/>
          <w:caps/>
          <w:color w:val="AED578"/>
          <w:sz w:val="27"/>
          <w:szCs w:val="27"/>
          <w:lang w:eastAsia="ru-RU"/>
        </w:rPr>
        <w:t>ЗИМНИЙ ПЕЙЗАЖ: МАТЕРИАЛЫ И ИНСТРУМЕНТЫ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Приготовьте инструменты  и материалы. Вам понадобятся: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альбомный лист для рисования или для акварели,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краски гуашевые,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бумага цветная односторонняя,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клей — карандаш,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кисточки плоская и круглая.</w:t>
      </w:r>
    </w:p>
    <w:p w:rsidR="00212038" w:rsidRPr="00212038" w:rsidRDefault="00212038" w:rsidP="00212038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27"/>
          <w:szCs w:val="27"/>
          <w:lang w:eastAsia="ru-RU"/>
        </w:rPr>
      </w:pPr>
      <w:r w:rsidRPr="00212038">
        <w:rPr>
          <w:rFonts w:ascii="Arial" w:eastAsia="Times New Roman" w:hAnsi="Arial" w:cs="Arial"/>
          <w:caps/>
          <w:color w:val="AED578"/>
          <w:sz w:val="27"/>
          <w:szCs w:val="27"/>
          <w:lang w:eastAsia="ru-RU"/>
        </w:rPr>
        <w:lastRenderedPageBreak/>
        <w:t>ЗИМНИЙ ПЕЙЗАЖ: ПОЭТАПНОЕ РИСОВАНИЕ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 1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i/>
          <w:iCs/>
          <w:color w:val="008080"/>
          <w:lang w:eastAsia="ru-RU"/>
        </w:rPr>
        <w:t>Создаем зимний фон для пейзажа.</w:t>
      </w:r>
      <w:r w:rsidRPr="00212038">
        <w:rPr>
          <w:rFonts w:ascii="Arial" w:eastAsia="Times New Roman" w:hAnsi="Arial" w:cs="Arial"/>
          <w:i/>
          <w:iCs/>
          <w:color w:val="666666"/>
          <w:lang w:eastAsia="ru-RU"/>
        </w:rPr>
        <w:t> </w:t>
      </w:r>
      <w:r w:rsidRPr="00212038">
        <w:rPr>
          <w:rFonts w:ascii="Arial" w:eastAsia="Times New Roman" w:hAnsi="Arial" w:cs="Arial"/>
          <w:color w:val="666666"/>
          <w:lang w:eastAsia="ru-RU"/>
        </w:rPr>
        <w:t>Плоской кистью провести несколько сине-голубых полос в верхней части листа. А затем добавить несколько полос белой краской.  С помощью воды размыть соединение двух красок до середины листа.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3" name="Рисунок 3" descr="zimnii-peizazh-etap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ii-peizazh-etap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both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2. 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i/>
          <w:iCs/>
          <w:color w:val="008080"/>
          <w:lang w:eastAsia="ru-RU"/>
        </w:rPr>
        <w:t>Делаем линию гор на заднем плане зимнего пейзажа.</w:t>
      </w:r>
      <w:r w:rsidRPr="00212038">
        <w:rPr>
          <w:rFonts w:ascii="Arial" w:eastAsia="Times New Roman" w:hAnsi="Arial" w:cs="Arial"/>
          <w:color w:val="008080"/>
          <w:lang w:eastAsia="ru-RU"/>
        </w:rPr>
        <w:t> </w:t>
      </w:r>
      <w:r w:rsidRPr="00212038">
        <w:rPr>
          <w:rFonts w:ascii="Arial" w:eastAsia="Times New Roman" w:hAnsi="Arial" w:cs="Arial"/>
          <w:color w:val="666666"/>
          <w:lang w:eastAsia="ru-RU"/>
        </w:rPr>
        <w:t>Для этого нужно оторвать цветную бумагу темно – синего цвета так, чтобы верхняя линия зигзагообразно поднималась то вверх, то опускалась вниз.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008080"/>
          <w:lang w:eastAsia="ru-RU"/>
        </w:rPr>
        <w:t>Полезный совет:</w:t>
      </w:r>
      <w:r w:rsidRPr="00212038">
        <w:rPr>
          <w:rFonts w:ascii="Arial" w:eastAsia="Times New Roman" w:hAnsi="Arial" w:cs="Arial"/>
          <w:color w:val="666666"/>
          <w:lang w:eastAsia="ru-RU"/>
        </w:rPr>
        <w:t> Можно линии предварительно для ребенка нарисовать простым карандашом по изнаночной стороне бумаги.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Оторванную полоску смазать клеем – карандашом и приклеить на альбомный лист так, чтобы нарисованная голубая полоса  частично была видна – это небо. А приклеенная  полоска бумаги – горы. На заднем плане  они темные.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lastRenderedPageBreak/>
        <w:drawing>
          <wp:inline distT="0" distB="0" distL="0" distR="0">
            <wp:extent cx="4761865" cy="3571240"/>
            <wp:effectExtent l="19050" t="0" r="635" b="0"/>
            <wp:docPr id="4" name="Рисунок 4" descr="zimnii-peizazh-etap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nii-peizazh-etap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3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i/>
          <w:iCs/>
          <w:color w:val="008080"/>
          <w:lang w:eastAsia="ru-RU"/>
        </w:rPr>
        <w:t>Изображаем вторую гряду гор чуть ближе первой.</w:t>
      </w:r>
      <w:r w:rsidRPr="00212038">
        <w:rPr>
          <w:rFonts w:ascii="Arial" w:eastAsia="Times New Roman" w:hAnsi="Arial" w:cs="Arial"/>
          <w:color w:val="666666"/>
          <w:lang w:eastAsia="ru-RU"/>
        </w:rPr>
        <w:t> Для этого нужно аналогично оторвать полоску бумаги</w:t>
      </w:r>
      <w:proofErr w:type="gramStart"/>
      <w:r w:rsidRPr="00212038">
        <w:rPr>
          <w:rFonts w:ascii="Arial" w:eastAsia="Times New Roman" w:hAnsi="Arial" w:cs="Arial"/>
          <w:color w:val="666666"/>
          <w:lang w:eastAsia="ru-RU"/>
        </w:rPr>
        <w:t xml:space="preserve"> П</w:t>
      </w:r>
      <w:proofErr w:type="gramEnd"/>
      <w:r w:rsidRPr="00212038">
        <w:rPr>
          <w:rFonts w:ascii="Arial" w:eastAsia="Times New Roman" w:hAnsi="Arial" w:cs="Arial"/>
          <w:color w:val="666666"/>
          <w:lang w:eastAsia="ru-RU"/>
        </w:rPr>
        <w:t>о цвету нужно взять бумагу более светлую, например фиолетовую. Приклеить её так, чтобы гряда гор темно – синего цвета на заднем плане была видна через вторую гряду гор. Таким образом,  мы изобразили две гряды гор на нашем зимнем пейзаже.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5" name="Рисунок 5" descr="zimnii-peizazh-etap-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nii-peizazh-etap-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4. 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i/>
          <w:iCs/>
          <w:color w:val="008080"/>
          <w:lang w:eastAsia="ru-RU"/>
        </w:rPr>
        <w:lastRenderedPageBreak/>
        <w:t>Изображаем лес.</w:t>
      </w:r>
      <w:r w:rsidRPr="00212038">
        <w:rPr>
          <w:rFonts w:ascii="Arial" w:eastAsia="Times New Roman" w:hAnsi="Arial" w:cs="Arial"/>
          <w:color w:val="666666"/>
          <w:lang w:eastAsia="ru-RU"/>
        </w:rPr>
        <w:t> Аналогично горам оторвать полоску бумаги зеленого цвета. Наклеить заготовку перед грядой гор.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6" name="Рисунок 6" descr="zimnii-peizazh-etap-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nii-peizazh-etap-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5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i/>
          <w:iCs/>
          <w:color w:val="008080"/>
          <w:lang w:eastAsia="ru-RU"/>
        </w:rPr>
        <w:t>Рисуем деревья. </w:t>
      </w:r>
      <w:r w:rsidRPr="00212038">
        <w:rPr>
          <w:rFonts w:ascii="Arial" w:eastAsia="Times New Roman" w:hAnsi="Arial" w:cs="Arial"/>
          <w:color w:val="666666"/>
          <w:lang w:eastAsia="ru-RU"/>
        </w:rPr>
        <w:t>Нарисовать на переднем плане два дерева темно-коричневой или черной краской круглой кисточкой.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7" name="Рисунок 7" descr="zimnii-peizazh-etap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mnii-peizazh-etap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6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i/>
          <w:iCs/>
          <w:color w:val="008080"/>
          <w:lang w:eastAsia="ru-RU"/>
        </w:rPr>
        <w:lastRenderedPageBreak/>
        <w:t>Рисуем снег на деревьях и на земле.</w:t>
      </w:r>
      <w:r w:rsidRPr="00212038">
        <w:rPr>
          <w:rFonts w:ascii="Arial" w:eastAsia="Times New Roman" w:hAnsi="Arial" w:cs="Arial"/>
          <w:color w:val="008080"/>
          <w:lang w:eastAsia="ru-RU"/>
        </w:rPr>
        <w:t> </w:t>
      </w:r>
      <w:r w:rsidRPr="00212038">
        <w:rPr>
          <w:rFonts w:ascii="Arial" w:eastAsia="Times New Roman" w:hAnsi="Arial" w:cs="Arial"/>
          <w:color w:val="666666"/>
          <w:lang w:eastAsia="ru-RU"/>
        </w:rPr>
        <w:t>Нанести кончиком кисточки методом «</w:t>
      </w:r>
      <w:proofErr w:type="gramStart"/>
      <w:r w:rsidRPr="00212038">
        <w:rPr>
          <w:rFonts w:ascii="Arial" w:eastAsia="Times New Roman" w:hAnsi="Arial" w:cs="Arial"/>
          <w:color w:val="666666"/>
          <w:lang w:eastAsia="ru-RU"/>
        </w:rPr>
        <w:t>тычка</w:t>
      </w:r>
      <w:proofErr w:type="gramEnd"/>
      <w:r w:rsidRPr="00212038">
        <w:rPr>
          <w:rFonts w:ascii="Arial" w:eastAsia="Times New Roman" w:hAnsi="Arial" w:cs="Arial"/>
          <w:color w:val="666666"/>
          <w:lang w:eastAsia="ru-RU"/>
        </w:rPr>
        <w:t>» белую краску на ветки деревьев – это снег.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Смешать на палитре белую краску с голубой. Нанести бело-голубую краску вперемешку под деревьями. Вначале закрасить переход на соединении зеленой  бумаги с основой.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337AB7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8" name="Рисунок 8" descr="zimnii-peizazh-etap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imnii-peizazh-etap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Этап 7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Дорисуйте снег на всей поверхности под деревьями.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jc w:val="center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noProof/>
          <w:color w:val="23527C"/>
          <w:lang w:eastAsia="ru-RU"/>
        </w:rPr>
        <w:drawing>
          <wp:inline distT="0" distB="0" distL="0" distR="0">
            <wp:extent cx="4761865" cy="3571240"/>
            <wp:effectExtent l="19050" t="0" r="635" b="0"/>
            <wp:docPr id="9" name="Рисунок 9" descr="zimnii-peizazh-etap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imnii-peizazh-etap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lastRenderedPageBreak/>
        <w:t>Рисунок готов. Остается полюбоваться зимним пейзажем!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b/>
          <w:bCs/>
          <w:color w:val="008080"/>
          <w:lang w:eastAsia="ru-RU"/>
        </w:rPr>
        <w:t>Творческое задание: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Назовите название гор, какие вам известны. Посмотрите на карте или на глобусе, какие еще существуют горы на земле. Как они называются?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— Создайте свой зимний пейзаж, совмещая две техники.</w:t>
      </w:r>
    </w:p>
    <w:p w:rsidR="00212038" w:rsidRPr="00212038" w:rsidRDefault="00212038" w:rsidP="00212038">
      <w:pPr>
        <w:shd w:val="clear" w:color="auto" w:fill="FFFFFF"/>
        <w:spacing w:before="272" w:after="272" w:line="272" w:lineRule="atLeast"/>
        <w:ind w:left="272" w:right="272"/>
        <w:rPr>
          <w:rFonts w:ascii="Arial" w:eastAsia="Times New Roman" w:hAnsi="Arial" w:cs="Arial"/>
          <w:color w:val="666666"/>
          <w:lang w:eastAsia="ru-RU"/>
        </w:rPr>
      </w:pPr>
      <w:r w:rsidRPr="00212038">
        <w:rPr>
          <w:rFonts w:ascii="Arial" w:eastAsia="Times New Roman" w:hAnsi="Arial" w:cs="Arial"/>
          <w:color w:val="666666"/>
          <w:lang w:eastAsia="ru-RU"/>
        </w:rPr>
        <w:t>Творческих Вам успехов!</w:t>
      </w:r>
    </w:p>
    <w:p w:rsidR="006F764C" w:rsidRDefault="000B6457"/>
    <w:sectPr w:rsidR="006F764C" w:rsidSect="0033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038"/>
    <w:rsid w:val="00000BAB"/>
    <w:rsid w:val="000350BE"/>
    <w:rsid w:val="0004350A"/>
    <w:rsid w:val="0005601C"/>
    <w:rsid w:val="0006676E"/>
    <w:rsid w:val="000B6457"/>
    <w:rsid w:val="00103947"/>
    <w:rsid w:val="001043CD"/>
    <w:rsid w:val="001201D6"/>
    <w:rsid w:val="00154BA8"/>
    <w:rsid w:val="00161A4C"/>
    <w:rsid w:val="0017580B"/>
    <w:rsid w:val="001A23E1"/>
    <w:rsid w:val="001C68EE"/>
    <w:rsid w:val="001F66A7"/>
    <w:rsid w:val="001F6819"/>
    <w:rsid w:val="002077FF"/>
    <w:rsid w:val="00212038"/>
    <w:rsid w:val="002169C9"/>
    <w:rsid w:val="00240BC7"/>
    <w:rsid w:val="00240C40"/>
    <w:rsid w:val="00254831"/>
    <w:rsid w:val="002A1FE6"/>
    <w:rsid w:val="002A2423"/>
    <w:rsid w:val="002D1794"/>
    <w:rsid w:val="00303EDD"/>
    <w:rsid w:val="003140D0"/>
    <w:rsid w:val="00330A7A"/>
    <w:rsid w:val="0035452A"/>
    <w:rsid w:val="00370BC0"/>
    <w:rsid w:val="003953E2"/>
    <w:rsid w:val="003C790E"/>
    <w:rsid w:val="003F0471"/>
    <w:rsid w:val="00400150"/>
    <w:rsid w:val="00415F36"/>
    <w:rsid w:val="00420795"/>
    <w:rsid w:val="00435365"/>
    <w:rsid w:val="004623F1"/>
    <w:rsid w:val="004727B4"/>
    <w:rsid w:val="004A5F1A"/>
    <w:rsid w:val="0051093C"/>
    <w:rsid w:val="00522F5C"/>
    <w:rsid w:val="00525005"/>
    <w:rsid w:val="005942E3"/>
    <w:rsid w:val="005A2802"/>
    <w:rsid w:val="005A6CF8"/>
    <w:rsid w:val="005C27A7"/>
    <w:rsid w:val="005C4366"/>
    <w:rsid w:val="005E4245"/>
    <w:rsid w:val="00606512"/>
    <w:rsid w:val="00666243"/>
    <w:rsid w:val="00674EDD"/>
    <w:rsid w:val="00687AC7"/>
    <w:rsid w:val="0069423D"/>
    <w:rsid w:val="006B39D4"/>
    <w:rsid w:val="006C27D0"/>
    <w:rsid w:val="006D078C"/>
    <w:rsid w:val="006D12EB"/>
    <w:rsid w:val="00780A01"/>
    <w:rsid w:val="008723A3"/>
    <w:rsid w:val="00876034"/>
    <w:rsid w:val="00884824"/>
    <w:rsid w:val="008A1F22"/>
    <w:rsid w:val="008C5EEE"/>
    <w:rsid w:val="00994929"/>
    <w:rsid w:val="00997567"/>
    <w:rsid w:val="009B2D5D"/>
    <w:rsid w:val="009E71BA"/>
    <w:rsid w:val="00A23987"/>
    <w:rsid w:val="00A55A1E"/>
    <w:rsid w:val="00A67E1F"/>
    <w:rsid w:val="00AA6E78"/>
    <w:rsid w:val="00AA7690"/>
    <w:rsid w:val="00AD3CB9"/>
    <w:rsid w:val="00AF36A8"/>
    <w:rsid w:val="00B87826"/>
    <w:rsid w:val="00B91F90"/>
    <w:rsid w:val="00B920AE"/>
    <w:rsid w:val="00BC6696"/>
    <w:rsid w:val="00BC7909"/>
    <w:rsid w:val="00BD28B0"/>
    <w:rsid w:val="00C00783"/>
    <w:rsid w:val="00C074F2"/>
    <w:rsid w:val="00C16427"/>
    <w:rsid w:val="00C172EB"/>
    <w:rsid w:val="00C2793E"/>
    <w:rsid w:val="00C30A30"/>
    <w:rsid w:val="00C3791A"/>
    <w:rsid w:val="00C60C28"/>
    <w:rsid w:val="00C80B26"/>
    <w:rsid w:val="00C9052E"/>
    <w:rsid w:val="00D25A9A"/>
    <w:rsid w:val="00D775EC"/>
    <w:rsid w:val="00DB42F8"/>
    <w:rsid w:val="00DD12EB"/>
    <w:rsid w:val="00E105AC"/>
    <w:rsid w:val="00E26BA3"/>
    <w:rsid w:val="00E341A9"/>
    <w:rsid w:val="00E40AEB"/>
    <w:rsid w:val="00E507CA"/>
    <w:rsid w:val="00E723D2"/>
    <w:rsid w:val="00E72D91"/>
    <w:rsid w:val="00E814FB"/>
    <w:rsid w:val="00E94913"/>
    <w:rsid w:val="00EB356C"/>
    <w:rsid w:val="00EE0381"/>
    <w:rsid w:val="00F06A23"/>
    <w:rsid w:val="00F10F12"/>
    <w:rsid w:val="00F174E2"/>
    <w:rsid w:val="00F4141F"/>
    <w:rsid w:val="00F41D35"/>
    <w:rsid w:val="00F42700"/>
    <w:rsid w:val="00F63C5F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A"/>
  </w:style>
  <w:style w:type="paragraph" w:styleId="1">
    <w:name w:val="heading 1"/>
    <w:basedOn w:val="a"/>
    <w:link w:val="10"/>
    <w:uiPriority w:val="9"/>
    <w:qFormat/>
    <w:rsid w:val="0021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2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2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038"/>
    <w:rPr>
      <w:b/>
      <w:bCs/>
    </w:rPr>
  </w:style>
  <w:style w:type="character" w:customStyle="1" w:styleId="apple-converted-space">
    <w:name w:val="apple-converted-space"/>
    <w:basedOn w:val="a0"/>
    <w:rsid w:val="00212038"/>
  </w:style>
  <w:style w:type="character" w:styleId="a5">
    <w:name w:val="Emphasis"/>
    <w:basedOn w:val="a0"/>
    <w:uiPriority w:val="20"/>
    <w:qFormat/>
    <w:rsid w:val="002120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86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5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odnaya-tropinka.ru/zimnii-peizazh-poetapnoe-risovanie/zimnii-peizazh-etap-4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odnaya-tropinka.ru/zimnii-peizazh-poetapnoe-risovanie/zimnii-peizazh-etap1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rodnaya-tropinka.ru/zimnii-peizazh-poetapnoe-risovanie/zimnii-peizazh-etap6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dnaya-tropinka.ru/zimnii-peizazh-poetapnoe-risovanie/zimnii-peizazh-etap-3/" TargetMode="External"/><Relationship Id="rId5" Type="http://schemas.openxmlformats.org/officeDocument/2006/relationships/hyperlink" Target="http://rodnaya-tropinka.ru/zimnii-peizazh-poetapnoe-risovanie/zimnii-peizazh-poetapno/" TargetMode="External"/><Relationship Id="rId15" Type="http://schemas.openxmlformats.org/officeDocument/2006/relationships/hyperlink" Target="http://rodnaya-tropinka.ru/zimnii-peizazh-poetapnoe-risovanie/zimnii-peizazh-etap5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odnaya-tropinka.ru/zimnii-peizazh-poetapnoe-risovanie/zimnii-peizazh-etap7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odnaya-tropinka.ru/zimnii-peizazh-poetapnoe-risovanie/zimnii-peizazh-etap2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>Computer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2021-12-20T07:22:00Z</dcterms:created>
  <dcterms:modified xsi:type="dcterms:W3CDTF">2021-12-20T08:30:00Z</dcterms:modified>
</cp:coreProperties>
</file>